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4C" w:rsidRPr="00B52C4B" w:rsidRDefault="00D4364C" w:rsidP="00D4364C">
      <w:pPr>
        <w:pStyle w:val="NoSpacing"/>
      </w:pPr>
    </w:p>
    <w:p w:rsidR="00D4364C" w:rsidRPr="00B52C4B" w:rsidRDefault="00AF3937" w:rsidP="00D4364C">
      <w:pPr>
        <w:spacing w:after="0"/>
        <w:jc w:val="center"/>
        <w:rPr>
          <w:rFonts w:cs="Arial"/>
          <w:b/>
        </w:rPr>
      </w:pPr>
      <w:r w:rsidRPr="00B52C4B">
        <w:rPr>
          <w:rFonts w:cs="Arial"/>
          <w:b/>
        </w:rPr>
        <w:t xml:space="preserve">CCCM MINIMUM STANDARDS FOR </w:t>
      </w:r>
      <w:r w:rsidR="00D4364C" w:rsidRPr="00B52C4B">
        <w:rPr>
          <w:rFonts w:cs="Arial"/>
          <w:b/>
        </w:rPr>
        <w:t>COMPLAINTS AND FEEDBACK MECHANISM IN CAMPS AND CAMP LIKE SETTINGS</w:t>
      </w:r>
      <w:r w:rsidRPr="00B52C4B">
        <w:rPr>
          <w:rFonts w:cs="Arial"/>
          <w:b/>
        </w:rPr>
        <w:t xml:space="preserve"> IN IRAQ</w:t>
      </w:r>
      <w:r w:rsidR="00D4364C" w:rsidRPr="00B52C4B">
        <w:rPr>
          <w:rFonts w:cs="Arial"/>
          <w:b/>
        </w:rPr>
        <w:t xml:space="preserve"> </w:t>
      </w:r>
    </w:p>
    <w:p w:rsidR="00D4364C" w:rsidRPr="00B52C4B" w:rsidRDefault="00D4364C" w:rsidP="00D4364C">
      <w:pPr>
        <w:spacing w:after="0"/>
        <w:rPr>
          <w:rFonts w:cs="Arial"/>
          <w:b/>
        </w:rPr>
      </w:pPr>
    </w:p>
    <w:p w:rsidR="00D4364C" w:rsidRPr="00B52C4B" w:rsidRDefault="00D4364C" w:rsidP="00D4364C">
      <w:pPr>
        <w:spacing w:after="0"/>
        <w:rPr>
          <w:rFonts w:cs="Arial"/>
          <w:b/>
        </w:rPr>
      </w:pPr>
      <w:r w:rsidRPr="00B52C4B">
        <w:rPr>
          <w:rFonts w:cs="Arial"/>
          <w:b/>
        </w:rPr>
        <w:t>Objectives</w:t>
      </w:r>
    </w:p>
    <w:p w:rsidR="00D4364C" w:rsidRPr="00B52C4B" w:rsidRDefault="00183F21" w:rsidP="00D4364C">
      <w:pPr>
        <w:spacing w:after="120"/>
        <w:jc w:val="both"/>
        <w:rPr>
          <w:rFonts w:cstheme="minorHAnsi"/>
        </w:rPr>
      </w:pPr>
      <w:r w:rsidRPr="00B52C4B">
        <w:rPr>
          <w:rFonts w:cstheme="minorHAnsi"/>
        </w:rPr>
        <w:t xml:space="preserve">Beneficiaries </w:t>
      </w:r>
      <w:r w:rsidR="00D4364C" w:rsidRPr="00B52C4B">
        <w:rPr>
          <w:rFonts w:cstheme="minorHAnsi"/>
        </w:rPr>
        <w:t xml:space="preserve">and stakeholders can register feedback and complaints in relation to </w:t>
      </w:r>
      <w:r w:rsidR="007476C3" w:rsidRPr="00B52C4B">
        <w:rPr>
          <w:rFonts w:cstheme="minorHAnsi"/>
        </w:rPr>
        <w:t>implementing agencies</w:t>
      </w:r>
      <w:r w:rsidR="00D4364C" w:rsidRPr="00B52C4B">
        <w:rPr>
          <w:rFonts w:cstheme="minorHAnsi"/>
        </w:rPr>
        <w:t xml:space="preserve"> decisions, programmes and services that are made available to the beneficiaries.  Relevant stakeholders would be provided with the mechanism through which</w:t>
      </w:r>
      <w:r w:rsidR="00091666" w:rsidRPr="00B52C4B">
        <w:rPr>
          <w:rFonts w:cstheme="minorHAnsi"/>
        </w:rPr>
        <w:t xml:space="preserve"> they can</w:t>
      </w:r>
      <w:r w:rsidR="00D4364C" w:rsidRPr="00B52C4B">
        <w:rPr>
          <w:rFonts w:cstheme="minorHAnsi"/>
        </w:rPr>
        <w:t xml:space="preserve"> systematically and effectively review and follow up on community feedback and complaints in accordance with agreed standard operating procedures intended for this purpose.</w:t>
      </w:r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 xml:space="preserve">The </w:t>
      </w:r>
      <w:r w:rsidRPr="00B52C4B">
        <w:rPr>
          <w:rFonts w:cstheme="minorHAnsi"/>
          <w:u w:val="single"/>
        </w:rPr>
        <w:t>overall goals</w:t>
      </w:r>
      <w:r w:rsidRPr="00B52C4B">
        <w:rPr>
          <w:rFonts w:cstheme="minorHAnsi"/>
        </w:rPr>
        <w:t xml:space="preserve"> of the complaint and feedback mechanism are:</w:t>
      </w:r>
    </w:p>
    <w:p w:rsidR="00D4364C" w:rsidRPr="00B52C4B" w:rsidRDefault="00D4364C" w:rsidP="00D4364C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>To provide timely and protection-sensitive solutions to “eligible” complaints an</w:t>
      </w:r>
      <w:r w:rsidR="00AF3937" w:rsidRPr="00B52C4B">
        <w:rPr>
          <w:rFonts w:cstheme="minorHAnsi"/>
        </w:rPr>
        <w:t>d feedback communicated by the IDP</w:t>
      </w:r>
      <w:r w:rsidRPr="00B52C4B">
        <w:rPr>
          <w:rFonts w:cstheme="minorHAnsi"/>
        </w:rPr>
        <w:t xml:space="preserve"> community;</w:t>
      </w:r>
    </w:p>
    <w:p w:rsidR="00D4364C" w:rsidRPr="00B52C4B" w:rsidRDefault="00D4364C" w:rsidP="00D4364C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>To enhance community participation and ownership of project design and implementation pertaining to the services in the camp.</w:t>
      </w:r>
    </w:p>
    <w:p w:rsidR="00D4364C" w:rsidRPr="00B52C4B" w:rsidRDefault="00D4364C" w:rsidP="00D4364C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>To ensure  quality of services in accordance with humanitarian principles and international standards (HAP, SPHERE, protection standards, AGD approach)</w:t>
      </w:r>
    </w:p>
    <w:p w:rsidR="007476C3" w:rsidRPr="00B52C4B" w:rsidRDefault="007476C3" w:rsidP="00D4364C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B52C4B">
        <w:t>To enable displaced populations to hold those who are providing them services and assistance to account</w:t>
      </w:r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 xml:space="preserve">The </w:t>
      </w:r>
      <w:r w:rsidRPr="00B52C4B">
        <w:rPr>
          <w:rFonts w:cstheme="minorHAnsi"/>
          <w:u w:val="single"/>
        </w:rPr>
        <w:t>specific objectives</w:t>
      </w:r>
      <w:r w:rsidRPr="00B52C4B">
        <w:rPr>
          <w:rFonts w:cstheme="minorHAnsi"/>
        </w:rPr>
        <w:t xml:space="preserve"> are:</w:t>
      </w:r>
    </w:p>
    <w:p w:rsidR="00D4364C" w:rsidRPr="00B52C4B" w:rsidRDefault="00D4364C" w:rsidP="00D4364C">
      <w:pPr>
        <w:pStyle w:val="Heading2"/>
        <w:rPr>
          <w:rFonts w:asciiTheme="minorHAnsi" w:hAnsiTheme="minorHAnsi"/>
          <w:color w:val="auto"/>
          <w:sz w:val="22"/>
        </w:rPr>
      </w:pPr>
      <w:r w:rsidRPr="00B52C4B">
        <w:rPr>
          <w:rFonts w:asciiTheme="minorHAnsi" w:hAnsiTheme="minorHAnsi"/>
          <w:color w:val="auto"/>
          <w:sz w:val="22"/>
        </w:rPr>
        <w:t>Informed by age, gender</w:t>
      </w:r>
      <w:r w:rsidR="00F3490B" w:rsidRPr="00B52C4B">
        <w:rPr>
          <w:rFonts w:asciiTheme="minorHAnsi" w:hAnsiTheme="minorHAnsi"/>
          <w:color w:val="auto"/>
          <w:sz w:val="22"/>
        </w:rPr>
        <w:t>, disability</w:t>
      </w:r>
      <w:r w:rsidRPr="00B52C4B">
        <w:rPr>
          <w:rFonts w:asciiTheme="minorHAnsi" w:hAnsiTheme="minorHAnsi"/>
          <w:color w:val="auto"/>
          <w:sz w:val="22"/>
        </w:rPr>
        <w:t xml:space="preserve"> and diversity consideration, ensure transparent and adequate access of all beneficiaries to project/</w:t>
      </w:r>
      <w:proofErr w:type="spellStart"/>
      <w:r w:rsidRPr="00B52C4B">
        <w:rPr>
          <w:rFonts w:asciiTheme="minorHAnsi" w:hAnsiTheme="minorHAnsi"/>
          <w:color w:val="auto"/>
          <w:sz w:val="22"/>
        </w:rPr>
        <w:t>programme</w:t>
      </w:r>
      <w:proofErr w:type="spellEnd"/>
      <w:r w:rsidRPr="00B52C4B">
        <w:rPr>
          <w:rFonts w:asciiTheme="minorHAnsi" w:hAnsiTheme="minorHAnsi"/>
          <w:color w:val="auto"/>
          <w:sz w:val="22"/>
        </w:rPr>
        <w:t>-related information;</w:t>
      </w:r>
    </w:p>
    <w:p w:rsidR="00D4364C" w:rsidRPr="00B52C4B" w:rsidRDefault="00D4364C" w:rsidP="00D4364C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>Ensure responsiveness to potential implementation issues as identified by target communities;</w:t>
      </w:r>
    </w:p>
    <w:p w:rsidR="00D4364C" w:rsidRPr="00B52C4B" w:rsidRDefault="00D4364C" w:rsidP="00D4364C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>Respond to individual complaints;</w:t>
      </w:r>
    </w:p>
    <w:p w:rsidR="00D4364C" w:rsidRPr="00B52C4B" w:rsidRDefault="00D4364C" w:rsidP="00D4364C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>Ensure accountability and transparency in every action by the service providers</w:t>
      </w:r>
    </w:p>
    <w:p w:rsidR="00D4364C" w:rsidRPr="00B52C4B" w:rsidRDefault="00D4364C" w:rsidP="00D4364C">
      <w:pPr>
        <w:spacing w:after="0"/>
        <w:rPr>
          <w:rFonts w:cstheme="minorHAnsi"/>
          <w:b/>
        </w:rPr>
      </w:pPr>
    </w:p>
    <w:p w:rsidR="00D4364C" w:rsidRPr="00B52C4B" w:rsidRDefault="00D4364C" w:rsidP="00D4364C">
      <w:pPr>
        <w:spacing w:after="0"/>
        <w:rPr>
          <w:rFonts w:cstheme="minorHAnsi"/>
          <w:b/>
        </w:rPr>
      </w:pPr>
      <w:r w:rsidRPr="00B52C4B">
        <w:rPr>
          <w:rFonts w:cstheme="minorHAnsi"/>
          <w:b/>
        </w:rPr>
        <w:t>Key Principles</w:t>
      </w:r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 xml:space="preserve">The Feedback mechanism should be implemented by the </w:t>
      </w:r>
      <w:r w:rsidR="00AF3937" w:rsidRPr="00B52C4B">
        <w:rPr>
          <w:rFonts w:cstheme="minorHAnsi"/>
        </w:rPr>
        <w:t xml:space="preserve">nominated </w:t>
      </w:r>
      <w:r w:rsidR="00183F21" w:rsidRPr="00B52C4B">
        <w:rPr>
          <w:rFonts w:cstheme="minorHAnsi"/>
        </w:rPr>
        <w:t>agency (</w:t>
      </w:r>
      <w:proofErr w:type="spellStart"/>
      <w:r w:rsidR="00AF3937" w:rsidRPr="00B52C4B">
        <w:rPr>
          <w:rFonts w:cstheme="minorHAnsi"/>
        </w:rPr>
        <w:t>ies</w:t>
      </w:r>
      <w:proofErr w:type="spellEnd"/>
      <w:r w:rsidR="00AF3937" w:rsidRPr="00B52C4B">
        <w:rPr>
          <w:rFonts w:cstheme="minorHAnsi"/>
        </w:rPr>
        <w:t>)</w:t>
      </w:r>
      <w:r w:rsidRPr="00B52C4B">
        <w:rPr>
          <w:rFonts w:cstheme="minorHAnsi"/>
        </w:rPr>
        <w:t xml:space="preserve"> and would run according to the following key humanitarian principles and international standards (HAP, SPHERE, protection standards, AGD approach)</w:t>
      </w:r>
    </w:p>
    <w:p w:rsidR="007476C3" w:rsidRPr="00B52C4B" w:rsidRDefault="007476C3" w:rsidP="00D4364C">
      <w:pPr>
        <w:spacing w:after="0"/>
        <w:jc w:val="both"/>
        <w:rPr>
          <w:rFonts w:cstheme="minorHAnsi"/>
        </w:rPr>
      </w:pPr>
    </w:p>
    <w:p w:rsidR="007476C3" w:rsidRPr="00B52C4B" w:rsidRDefault="007476C3" w:rsidP="00D4364C">
      <w:pPr>
        <w:spacing w:after="0"/>
        <w:jc w:val="both"/>
        <w:rPr>
          <w:rFonts w:cstheme="minorHAnsi"/>
          <w:b/>
          <w:lang w:val="en-US"/>
        </w:rPr>
      </w:pPr>
      <w:r w:rsidRPr="00B52C4B">
        <w:rPr>
          <w:rFonts w:cstheme="minorHAnsi"/>
          <w:b/>
        </w:rPr>
        <w:t>Before implantation of a CFM</w:t>
      </w:r>
      <w:r w:rsidR="00520354" w:rsidRPr="00B52C4B">
        <w:rPr>
          <w:rFonts w:cstheme="minorHAnsi"/>
          <w:b/>
        </w:rPr>
        <w:t>, an SOP must be created</w:t>
      </w:r>
      <w:r w:rsidR="00520354" w:rsidRPr="00B52C4B">
        <w:rPr>
          <w:rStyle w:val="FootnoteReference"/>
          <w:rFonts w:cstheme="minorHAnsi"/>
          <w:b/>
        </w:rPr>
        <w:footnoteReference w:id="1"/>
      </w:r>
      <w:r w:rsidR="00520354" w:rsidRPr="00B52C4B">
        <w:rPr>
          <w:rFonts w:cstheme="minorHAnsi"/>
          <w:b/>
        </w:rPr>
        <w:t xml:space="preserve">, all CFM staff must be trained, and relevant linkages must be made with key stakeholders – </w:t>
      </w:r>
      <w:proofErr w:type="spellStart"/>
      <w:r w:rsidR="00520354" w:rsidRPr="00B52C4B">
        <w:rPr>
          <w:rFonts w:cstheme="minorHAnsi"/>
          <w:b/>
        </w:rPr>
        <w:t>ie</w:t>
      </w:r>
      <w:proofErr w:type="spellEnd"/>
      <w:r w:rsidR="00520354" w:rsidRPr="00B52C4B">
        <w:rPr>
          <w:rFonts w:cstheme="minorHAnsi"/>
          <w:b/>
        </w:rPr>
        <w:t xml:space="preserve"> protection referral mechanisms, and wider sensitization of stakeholders and camp populations must take place. </w:t>
      </w:r>
    </w:p>
    <w:p w:rsidR="00D4364C" w:rsidRPr="00B52C4B" w:rsidRDefault="00D4364C" w:rsidP="00D4364C">
      <w:pPr>
        <w:spacing w:after="0"/>
        <w:jc w:val="both"/>
        <w:rPr>
          <w:rFonts w:cstheme="minorHAnsi"/>
          <w:lang w:val="en-US"/>
        </w:rPr>
      </w:pPr>
    </w:p>
    <w:p w:rsidR="00D4364C" w:rsidRPr="00B52C4B" w:rsidRDefault="00D4364C" w:rsidP="00D4364C">
      <w:pPr>
        <w:jc w:val="both"/>
        <w:rPr>
          <w:rFonts w:cstheme="minorHAnsi"/>
        </w:rPr>
      </w:pPr>
      <w:r w:rsidRPr="00B52C4B">
        <w:rPr>
          <w:rFonts w:cstheme="minorHAnsi"/>
          <w:i/>
          <w:iCs/>
        </w:rPr>
        <w:t>2.1. Complaints &amp; Gender</w:t>
      </w:r>
      <w:r w:rsidR="00F3490B" w:rsidRPr="00B52C4B">
        <w:rPr>
          <w:rFonts w:cstheme="minorHAnsi"/>
        </w:rPr>
        <w:t>, Disability and Elderly</w:t>
      </w:r>
    </w:p>
    <w:p w:rsidR="00D4364C" w:rsidRPr="00B52C4B" w:rsidRDefault="00D4364C" w:rsidP="00D4364C">
      <w:pPr>
        <w:jc w:val="both"/>
        <w:rPr>
          <w:rFonts w:cstheme="minorHAnsi"/>
        </w:rPr>
      </w:pPr>
      <w:r w:rsidRPr="00B52C4B">
        <w:rPr>
          <w:rFonts w:cstheme="minorHAnsi"/>
        </w:rPr>
        <w:t>Any complainant has the right to request that any contact or interview be with a staff member of the same sex</w:t>
      </w:r>
      <w:r w:rsidR="00F3490B" w:rsidRPr="00B52C4B">
        <w:rPr>
          <w:rFonts w:cstheme="minorHAnsi"/>
        </w:rPr>
        <w:t xml:space="preserve"> or that people with disabilities and elderly have equal access</w:t>
      </w:r>
      <w:r w:rsidRPr="00B52C4B">
        <w:rPr>
          <w:rFonts w:cstheme="minorHAnsi"/>
        </w:rPr>
        <w:t xml:space="preserve">. The </w:t>
      </w:r>
      <w:r w:rsidR="00183F21" w:rsidRPr="00B52C4B">
        <w:rPr>
          <w:rFonts w:cstheme="minorHAnsi"/>
        </w:rPr>
        <w:t>nominated</w:t>
      </w:r>
      <w:r w:rsidRPr="00B52C4B">
        <w:rPr>
          <w:rFonts w:cstheme="minorHAnsi"/>
        </w:rPr>
        <w:t xml:space="preserve"> agency should attempt to be pro-active in this policy and provide same-gender contact where appropriate</w:t>
      </w:r>
      <w:r w:rsidR="00F3490B" w:rsidRPr="00B52C4B">
        <w:rPr>
          <w:rFonts w:cstheme="minorHAnsi"/>
        </w:rPr>
        <w:t xml:space="preserve"> but also to the extent possible to guarantee equal access</w:t>
      </w:r>
      <w:r w:rsidRPr="00B52C4B">
        <w:rPr>
          <w:rFonts w:cstheme="minorHAnsi"/>
        </w:rPr>
        <w:t xml:space="preserve">. The </w:t>
      </w:r>
      <w:r w:rsidR="00183F21" w:rsidRPr="00B52C4B">
        <w:rPr>
          <w:rFonts w:cstheme="minorHAnsi"/>
        </w:rPr>
        <w:t>nominated</w:t>
      </w:r>
      <w:r w:rsidRPr="00B52C4B">
        <w:rPr>
          <w:rFonts w:cstheme="minorHAnsi"/>
        </w:rPr>
        <w:t xml:space="preserve"> agency should pay particular attention to facilitating complaints from women</w:t>
      </w:r>
      <w:r w:rsidR="00091666" w:rsidRPr="00B52C4B">
        <w:rPr>
          <w:rFonts w:cstheme="minorHAnsi"/>
        </w:rPr>
        <w:t xml:space="preserve"> and girls</w:t>
      </w:r>
      <w:r w:rsidR="00F3490B" w:rsidRPr="00B52C4B">
        <w:rPr>
          <w:rFonts w:cstheme="minorHAnsi"/>
        </w:rPr>
        <w:t>, boys, disabled and elderly</w:t>
      </w:r>
      <w:r w:rsidR="00091666" w:rsidRPr="00B52C4B">
        <w:rPr>
          <w:rFonts w:cstheme="minorHAnsi"/>
        </w:rPr>
        <w:t xml:space="preserve"> </w:t>
      </w:r>
      <w:r w:rsidRPr="00B52C4B">
        <w:rPr>
          <w:rFonts w:cstheme="minorHAnsi"/>
        </w:rPr>
        <w:t>and to protecting their contact details</w:t>
      </w:r>
      <w:r w:rsidR="00F3490B" w:rsidRPr="00B52C4B">
        <w:rPr>
          <w:rFonts w:cstheme="minorHAnsi"/>
        </w:rPr>
        <w:t xml:space="preserve"> as they are considered vulnerable groups</w:t>
      </w:r>
      <w:r w:rsidRPr="00B52C4B">
        <w:rPr>
          <w:rFonts w:cstheme="minorHAnsi"/>
        </w:rPr>
        <w:t xml:space="preserve">. </w:t>
      </w:r>
    </w:p>
    <w:p w:rsidR="00D4364C" w:rsidRPr="00B52C4B" w:rsidRDefault="00D4364C" w:rsidP="00D4364C">
      <w:pPr>
        <w:pStyle w:val="ListParagraph"/>
        <w:spacing w:after="0"/>
        <w:ind w:left="0"/>
        <w:jc w:val="both"/>
        <w:rPr>
          <w:rFonts w:cstheme="minorHAnsi"/>
          <w:i/>
          <w:lang w:val="en-GB"/>
        </w:rPr>
      </w:pPr>
      <w:r w:rsidRPr="00B52C4B">
        <w:rPr>
          <w:rFonts w:cstheme="minorHAnsi"/>
          <w:i/>
          <w:lang w:val="en-GB"/>
        </w:rPr>
        <w:t xml:space="preserve">2.2. </w:t>
      </w:r>
      <w:r w:rsidRPr="00B52C4B">
        <w:rPr>
          <w:rFonts w:cstheme="minorHAnsi"/>
          <w:i/>
        </w:rPr>
        <w:t>Feedback or Complaints:</w:t>
      </w:r>
    </w:p>
    <w:p w:rsidR="00D4364C" w:rsidRPr="00B52C4B" w:rsidRDefault="00D4364C" w:rsidP="00D4364C">
      <w:pPr>
        <w:pStyle w:val="ListParagraph"/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52C4B">
        <w:rPr>
          <w:rFonts w:cstheme="minorHAnsi"/>
          <w:lang w:val="en-GB"/>
        </w:rPr>
        <w:t>Requests that demands actions/follow up are regarded as complaints and as such will initiate the handling mechanism, otherwise, in case the requests do not demand a follow up they will be accounted as feedback and will therefore, receive a standardized response</w:t>
      </w:r>
      <w:r w:rsidR="007476C3" w:rsidRPr="00B52C4B">
        <w:rPr>
          <w:rFonts w:cstheme="minorHAnsi"/>
          <w:lang w:val="en-GB"/>
        </w:rPr>
        <w:t xml:space="preserve"> by the nominated CFM agency(s)</w:t>
      </w:r>
      <w:r w:rsidRPr="00B52C4B">
        <w:rPr>
          <w:rFonts w:cstheme="minorHAnsi"/>
          <w:lang w:val="en-GB"/>
        </w:rPr>
        <w:t xml:space="preserve"> (to be defined in collaboration with protection actors as according to the context).</w:t>
      </w:r>
    </w:p>
    <w:p w:rsidR="00D4364C" w:rsidRPr="00B52C4B" w:rsidRDefault="00D4364C" w:rsidP="00D4364C">
      <w:pPr>
        <w:spacing w:after="0"/>
        <w:jc w:val="both"/>
        <w:rPr>
          <w:rFonts w:cstheme="minorHAnsi"/>
          <w:i/>
          <w:iCs/>
        </w:rPr>
      </w:pPr>
      <w:r w:rsidRPr="00B52C4B">
        <w:rPr>
          <w:rFonts w:cstheme="minorHAnsi"/>
          <w:i/>
          <w:iCs/>
        </w:rPr>
        <w:t>Confidentiality</w:t>
      </w:r>
    </w:p>
    <w:p w:rsidR="00D4364C" w:rsidRPr="00B52C4B" w:rsidRDefault="00D4364C" w:rsidP="00D4364C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 xml:space="preserve">All complaints should be treated with appropriate levels of confidentiality including the necessary data protection mechanisms (password protection, no sharing of databases, no sharing of non-anonymised data) in accordance with </w:t>
      </w:r>
      <w:r w:rsidR="007F3310" w:rsidRPr="00B52C4B">
        <w:rPr>
          <w:rFonts w:cstheme="minorHAnsi"/>
        </w:rPr>
        <w:t>IASC, SPHERE, Protection cluster guidelines</w:t>
      </w:r>
      <w:r w:rsidRPr="00B52C4B">
        <w:rPr>
          <w:rFonts w:cstheme="minorHAnsi"/>
        </w:rPr>
        <w:t>.</w:t>
      </w:r>
    </w:p>
    <w:p w:rsidR="00D4364C" w:rsidRPr="00B52C4B" w:rsidRDefault="00D4364C" w:rsidP="00D4364C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 xml:space="preserve">In general, complaints are to be recorded only by the </w:t>
      </w:r>
      <w:r w:rsidR="00AF3937" w:rsidRPr="00B52C4B">
        <w:rPr>
          <w:rFonts w:cstheme="minorHAnsi"/>
        </w:rPr>
        <w:t>nominated</w:t>
      </w:r>
      <w:r w:rsidRPr="00B52C4B">
        <w:rPr>
          <w:rFonts w:cstheme="minorHAnsi"/>
        </w:rPr>
        <w:t xml:space="preserve"> agency’s internal use and only authorized staff should have access to the data base. </w:t>
      </w:r>
    </w:p>
    <w:p w:rsidR="00C07F20" w:rsidRPr="00B52C4B" w:rsidRDefault="00D4364C" w:rsidP="00D4364C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 xml:space="preserve">The submission of a complaint under the criteria of this procedure does not pre-empt the complainant from pursuing legal recourse. </w:t>
      </w:r>
    </w:p>
    <w:p w:rsidR="00D4364C" w:rsidRPr="00B52C4B" w:rsidRDefault="00D4364C" w:rsidP="00D4364C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>The camp population have the right of remaining anonymous during the complaints process should they wish to do so</w:t>
      </w:r>
      <w:r w:rsidR="00C07F20" w:rsidRPr="00B52C4B">
        <w:rPr>
          <w:rFonts w:cstheme="minorHAnsi"/>
        </w:rPr>
        <w:t xml:space="preserve"> and should be duly informed about this option</w:t>
      </w:r>
      <w:r w:rsidRPr="00B52C4B">
        <w:rPr>
          <w:rFonts w:cstheme="minorHAnsi"/>
        </w:rPr>
        <w:t>.</w:t>
      </w:r>
      <w:r w:rsidR="00C07F20" w:rsidRPr="00B52C4B">
        <w:rPr>
          <w:rFonts w:cstheme="minorHAnsi"/>
        </w:rPr>
        <w:t xml:space="preserve"> Informed consent should be obtained to share complainant’s personal data with relevant stakeholders. </w:t>
      </w:r>
    </w:p>
    <w:p w:rsidR="00D4364C" w:rsidRPr="00B52C4B" w:rsidRDefault="00D4364C" w:rsidP="00D4364C">
      <w:pPr>
        <w:spacing w:after="0"/>
        <w:rPr>
          <w:rFonts w:cstheme="minorHAnsi"/>
        </w:rPr>
      </w:pPr>
    </w:p>
    <w:p w:rsidR="00D4364C" w:rsidRPr="00B52C4B" w:rsidRDefault="00D4364C" w:rsidP="00D4364C">
      <w:pPr>
        <w:spacing w:after="0"/>
        <w:rPr>
          <w:rFonts w:cstheme="minorHAnsi"/>
        </w:rPr>
      </w:pPr>
      <w:r w:rsidRPr="00B52C4B">
        <w:rPr>
          <w:rFonts w:cstheme="minorHAnsi"/>
        </w:rPr>
        <w:t xml:space="preserve">The </w:t>
      </w:r>
      <w:r w:rsidR="00520354" w:rsidRPr="00B52C4B">
        <w:rPr>
          <w:rFonts w:cstheme="minorHAnsi"/>
        </w:rPr>
        <w:t>agreed CFM implementing</w:t>
      </w:r>
      <w:r w:rsidRPr="00B52C4B">
        <w:rPr>
          <w:rFonts w:cstheme="minorHAnsi"/>
        </w:rPr>
        <w:t xml:space="preserve"> agencies </w:t>
      </w:r>
      <w:r w:rsidR="00520354" w:rsidRPr="00B52C4B">
        <w:rPr>
          <w:rFonts w:cstheme="minorHAnsi"/>
        </w:rPr>
        <w:t xml:space="preserve">are required to </w:t>
      </w:r>
      <w:r w:rsidRPr="00B52C4B">
        <w:rPr>
          <w:rFonts w:cstheme="minorHAnsi"/>
        </w:rPr>
        <w:t>provide information to the camp community pertaining to the confidential nature of the complaints procedure and the right to on submit anonymous complaints</w:t>
      </w:r>
      <w:r w:rsidR="00BF0815" w:rsidRPr="00B52C4B">
        <w:rPr>
          <w:rFonts w:cstheme="minorHAnsi"/>
        </w:rPr>
        <w:t xml:space="preserve">; </w:t>
      </w:r>
      <w:proofErr w:type="spellStart"/>
      <w:r w:rsidR="00BF0815" w:rsidRPr="00B52C4B">
        <w:rPr>
          <w:rFonts w:cstheme="minorHAnsi"/>
        </w:rPr>
        <w:t>ie</w:t>
      </w:r>
      <w:proofErr w:type="spellEnd"/>
      <w:r w:rsidR="00BF0815" w:rsidRPr="00B52C4B">
        <w:rPr>
          <w:rFonts w:cstheme="minorHAnsi"/>
        </w:rPr>
        <w:t xml:space="preserve"> CWC partners to </w:t>
      </w:r>
      <w:r w:rsidR="00BF0815" w:rsidRPr="00B52C4B">
        <w:t>proactively publish the methods of compliant and principles at key locations (distribution points, CM office, security/entrance points)</w:t>
      </w:r>
    </w:p>
    <w:p w:rsidR="00AF3937" w:rsidRPr="00B52C4B" w:rsidRDefault="00AF3937" w:rsidP="00D4364C">
      <w:pPr>
        <w:spacing w:after="0"/>
        <w:rPr>
          <w:rFonts w:cstheme="minorHAnsi"/>
        </w:rPr>
      </w:pPr>
    </w:p>
    <w:p w:rsidR="00D4364C" w:rsidRPr="00B52C4B" w:rsidRDefault="00D4364C" w:rsidP="00D4364C">
      <w:pPr>
        <w:spacing w:after="0"/>
        <w:rPr>
          <w:rFonts w:cstheme="minorHAnsi"/>
          <w:b/>
        </w:rPr>
      </w:pPr>
      <w:r w:rsidRPr="00B52C4B">
        <w:rPr>
          <w:rFonts w:cstheme="minorHAnsi"/>
          <w:b/>
        </w:rPr>
        <w:t>Structure of complaint</w:t>
      </w:r>
      <w:r w:rsidR="00C07F20" w:rsidRPr="00B52C4B">
        <w:rPr>
          <w:rFonts w:cstheme="minorHAnsi"/>
          <w:b/>
        </w:rPr>
        <w:t xml:space="preserve"> and</w:t>
      </w:r>
      <w:r w:rsidRPr="00B52C4B">
        <w:rPr>
          <w:rFonts w:cstheme="minorHAnsi"/>
          <w:b/>
        </w:rPr>
        <w:t xml:space="preserve"> </w:t>
      </w:r>
      <w:r w:rsidR="00AF3937" w:rsidRPr="00B52C4B">
        <w:rPr>
          <w:rFonts w:cstheme="minorHAnsi"/>
          <w:b/>
        </w:rPr>
        <w:t xml:space="preserve">feedback </w:t>
      </w:r>
      <w:r w:rsidRPr="00B52C4B">
        <w:rPr>
          <w:rFonts w:cstheme="minorHAnsi"/>
          <w:b/>
        </w:rPr>
        <w:t>mechanism in the camps</w:t>
      </w:r>
    </w:p>
    <w:p w:rsidR="007476C3" w:rsidRPr="00B52C4B" w:rsidRDefault="007476C3" w:rsidP="00D4364C">
      <w:pPr>
        <w:spacing w:after="0"/>
        <w:rPr>
          <w:rFonts w:cstheme="minorHAnsi"/>
          <w:b/>
        </w:rPr>
      </w:pPr>
    </w:p>
    <w:p w:rsidR="00D4364C" w:rsidRPr="00B52C4B" w:rsidRDefault="00AF3937" w:rsidP="00D4364C">
      <w:p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 xml:space="preserve">A successful CFM should have multiple channels by which beneficiaries can engage with relevant actors, to ensure that all persons irrespective of age / gender and vulnerabilities can access the CFM. </w:t>
      </w:r>
    </w:p>
    <w:p w:rsidR="00AF3937" w:rsidRPr="00B52C4B" w:rsidRDefault="00AF3937" w:rsidP="00D4364C">
      <w:pPr>
        <w:spacing w:after="0"/>
        <w:jc w:val="both"/>
        <w:rPr>
          <w:rFonts w:cstheme="minorHAnsi"/>
        </w:rPr>
      </w:pPr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>The Complaint and Feedback mechanism can consist of the following components:</w:t>
      </w:r>
    </w:p>
    <w:p w:rsidR="00D4364C" w:rsidRPr="00B52C4B" w:rsidRDefault="00D4364C" w:rsidP="00D4364C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  <w:i/>
        </w:rPr>
        <w:t>Complaints desks</w:t>
      </w:r>
      <w:r w:rsidRPr="00B52C4B">
        <w:rPr>
          <w:rFonts w:cstheme="minorHAnsi"/>
        </w:rPr>
        <w:t>: the camp management agency could run a complaint desk, situated in a private space</w:t>
      </w:r>
      <w:r w:rsidR="00C07F20" w:rsidRPr="00B52C4B">
        <w:rPr>
          <w:rFonts w:cstheme="minorHAnsi"/>
        </w:rPr>
        <w:t xml:space="preserve">, preferably at a distance from camp management office, however in a safe location </w:t>
      </w:r>
      <w:r w:rsidR="00F3490B" w:rsidRPr="00B52C4B">
        <w:rPr>
          <w:rFonts w:cstheme="minorHAnsi"/>
        </w:rPr>
        <w:t xml:space="preserve">and </w:t>
      </w:r>
      <w:r w:rsidR="00C07F20" w:rsidRPr="00B52C4B">
        <w:rPr>
          <w:rFonts w:cstheme="minorHAnsi"/>
        </w:rPr>
        <w:t>easily accessible by all residents of the camp</w:t>
      </w:r>
      <w:r w:rsidRPr="00B52C4B">
        <w:rPr>
          <w:rFonts w:cstheme="minorHAnsi"/>
        </w:rPr>
        <w:t xml:space="preserve">. The feedback and complaints will be received, recorded </w:t>
      </w:r>
      <w:r w:rsidR="004F098B" w:rsidRPr="00B52C4B">
        <w:rPr>
          <w:rFonts w:cstheme="minorHAnsi"/>
        </w:rPr>
        <w:t>and processed by the designated</w:t>
      </w:r>
      <w:r w:rsidRPr="00B52C4B">
        <w:rPr>
          <w:rFonts w:cstheme="minorHAnsi"/>
        </w:rPr>
        <w:t xml:space="preserve"> Accountability Officer</w:t>
      </w:r>
      <w:r w:rsidR="00AF3937" w:rsidRPr="00B52C4B">
        <w:rPr>
          <w:rStyle w:val="FootnoteReference"/>
          <w:rFonts w:cstheme="minorHAnsi"/>
        </w:rPr>
        <w:footnoteReference w:id="2"/>
      </w:r>
      <w:r w:rsidRPr="00B52C4B">
        <w:rPr>
          <w:rFonts w:cstheme="minorHAnsi"/>
        </w:rPr>
        <w:t xml:space="preserve">  as per the Terms of </w:t>
      </w:r>
      <w:r w:rsidR="00AF3937" w:rsidRPr="00B52C4B">
        <w:rPr>
          <w:rFonts w:cstheme="minorHAnsi"/>
        </w:rPr>
        <w:t>References (</w:t>
      </w:r>
      <w:proofErr w:type="spellStart"/>
      <w:r w:rsidRPr="00B52C4B">
        <w:rPr>
          <w:rFonts w:cstheme="minorHAnsi"/>
        </w:rPr>
        <w:t>ToRs</w:t>
      </w:r>
      <w:proofErr w:type="spellEnd"/>
      <w:r w:rsidRPr="00B52C4B">
        <w:rPr>
          <w:rFonts w:cstheme="minorHAnsi"/>
        </w:rPr>
        <w:t>).</w:t>
      </w:r>
    </w:p>
    <w:p w:rsidR="00FE4803" w:rsidRPr="00B52C4B" w:rsidRDefault="00FE4803" w:rsidP="00D4364C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52C4B">
        <w:rPr>
          <w:b/>
          <w:lang w:val="en-GB"/>
        </w:rPr>
        <w:t xml:space="preserve">Mobile </w:t>
      </w:r>
      <w:proofErr w:type="gramStart"/>
      <w:r w:rsidRPr="00B52C4B">
        <w:rPr>
          <w:b/>
          <w:lang w:val="en-GB"/>
        </w:rPr>
        <w:t>teams  -</w:t>
      </w:r>
      <w:proofErr w:type="gramEnd"/>
      <w:r w:rsidRPr="00B52C4B">
        <w:rPr>
          <w:b/>
          <w:lang w:val="en-GB"/>
        </w:rPr>
        <w:t xml:space="preserve"> </w:t>
      </w:r>
      <w:r w:rsidRPr="00B52C4B">
        <w:rPr>
          <w:bCs/>
          <w:lang w:val="en-GB"/>
        </w:rPr>
        <w:t xml:space="preserve">that tour the camp on </w:t>
      </w:r>
      <w:proofErr w:type="spellStart"/>
      <w:r w:rsidRPr="00B52C4B">
        <w:rPr>
          <w:bCs/>
          <w:lang w:val="en-GB"/>
        </w:rPr>
        <w:t>a</w:t>
      </w:r>
      <w:proofErr w:type="spellEnd"/>
      <w:r w:rsidRPr="00B52C4B">
        <w:rPr>
          <w:bCs/>
          <w:lang w:val="en-GB"/>
        </w:rPr>
        <w:t xml:space="preserve"> agreed regular basis to visit IDPs families in their homes / community and collect questions, feedback and complaints.</w:t>
      </w:r>
    </w:p>
    <w:p w:rsidR="00D4364C" w:rsidRPr="00B52C4B" w:rsidRDefault="00D4364C" w:rsidP="00D4364C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  <w:i/>
        </w:rPr>
        <w:t xml:space="preserve">Complaints boxes: </w:t>
      </w:r>
      <w:r w:rsidRPr="00B52C4B">
        <w:rPr>
          <w:rFonts w:cstheme="minorHAnsi"/>
        </w:rPr>
        <w:t xml:space="preserve">Should be located next to camp information boards and other adequate locations throughout the camp as defined by the camp context (most appropriately near common service provision locations utilized frequently). </w:t>
      </w:r>
      <w:r w:rsidR="00C07F20" w:rsidRPr="00B52C4B">
        <w:rPr>
          <w:rFonts w:cstheme="minorHAnsi"/>
        </w:rPr>
        <w:t xml:space="preserve">Complained boxes should </w:t>
      </w:r>
      <w:r w:rsidR="00F3490B" w:rsidRPr="00B52C4B">
        <w:rPr>
          <w:rFonts w:cstheme="minorHAnsi"/>
        </w:rPr>
        <w:t>guarantee equal access and availability to youth, disabled and elderly residents. They</w:t>
      </w:r>
      <w:r w:rsidR="00C07F20" w:rsidRPr="00B52C4B">
        <w:rPr>
          <w:rFonts w:cstheme="minorHAnsi"/>
        </w:rPr>
        <w:t xml:space="preserve"> </w:t>
      </w:r>
      <w:r w:rsidRPr="00B52C4B">
        <w:rPr>
          <w:rFonts w:cstheme="minorHAnsi"/>
        </w:rPr>
        <w:t xml:space="preserve">should be </w:t>
      </w:r>
      <w:r w:rsidR="00F3490B" w:rsidRPr="00B52C4B">
        <w:rPr>
          <w:rFonts w:cstheme="minorHAnsi"/>
        </w:rPr>
        <w:t xml:space="preserve">locked and </w:t>
      </w:r>
      <w:r w:rsidRPr="00B52C4B">
        <w:rPr>
          <w:rFonts w:cstheme="minorHAnsi"/>
        </w:rPr>
        <w:t xml:space="preserve">opened by </w:t>
      </w:r>
      <w:r w:rsidR="00C07F20" w:rsidRPr="00B52C4B">
        <w:rPr>
          <w:rFonts w:cstheme="minorHAnsi"/>
        </w:rPr>
        <w:t>two</w:t>
      </w:r>
      <w:r w:rsidRPr="00B52C4B">
        <w:rPr>
          <w:rFonts w:cstheme="minorHAnsi"/>
        </w:rPr>
        <w:t xml:space="preserve"> designated </w:t>
      </w:r>
      <w:r w:rsidR="00FE4803" w:rsidRPr="00B52C4B">
        <w:rPr>
          <w:rFonts w:cstheme="minorHAnsi"/>
        </w:rPr>
        <w:t>CFM</w:t>
      </w:r>
      <w:r w:rsidRPr="00B52C4B">
        <w:rPr>
          <w:rFonts w:cstheme="minorHAnsi"/>
        </w:rPr>
        <w:t xml:space="preserve"> staff members on a weekly basis</w:t>
      </w:r>
      <w:r w:rsidR="00FE4803" w:rsidRPr="00B52C4B">
        <w:rPr>
          <w:rFonts w:cstheme="minorHAnsi"/>
        </w:rPr>
        <w:t xml:space="preserve"> (preferably by different sectors – </w:t>
      </w:r>
      <w:proofErr w:type="spellStart"/>
      <w:r w:rsidR="00FE4803" w:rsidRPr="00B52C4B">
        <w:rPr>
          <w:rFonts w:cstheme="minorHAnsi"/>
        </w:rPr>
        <w:t>ie</w:t>
      </w:r>
      <w:proofErr w:type="spellEnd"/>
      <w:r w:rsidR="00FE4803" w:rsidRPr="00B52C4B">
        <w:rPr>
          <w:rFonts w:cstheme="minorHAnsi"/>
        </w:rPr>
        <w:t xml:space="preserve"> CCCM and Protection actors)</w:t>
      </w:r>
      <w:r w:rsidRPr="00B52C4B">
        <w:rPr>
          <w:rFonts w:cstheme="minorHAnsi"/>
        </w:rPr>
        <w:t xml:space="preserve">. </w:t>
      </w:r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</w:p>
    <w:p w:rsidR="00D4364C" w:rsidRPr="00B52C4B" w:rsidRDefault="00D4364C" w:rsidP="00D4364C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  <w:i/>
        </w:rPr>
        <w:t>Email</w:t>
      </w:r>
      <w:r w:rsidRPr="00B52C4B">
        <w:rPr>
          <w:rFonts w:cstheme="minorHAnsi"/>
        </w:rPr>
        <w:t xml:space="preserve">: </w:t>
      </w:r>
      <w:r w:rsidR="00AF3937" w:rsidRPr="00B52C4B">
        <w:rPr>
          <w:rFonts w:cstheme="minorHAnsi"/>
        </w:rPr>
        <w:t xml:space="preserve">nominated </w:t>
      </w:r>
      <w:r w:rsidRPr="00B52C4B">
        <w:rPr>
          <w:rFonts w:cstheme="minorHAnsi"/>
        </w:rPr>
        <w:t xml:space="preserve"> agencies can maintain  dedicated e-mail boxes for receipt of complaint and feedback </w:t>
      </w:r>
    </w:p>
    <w:p w:rsidR="00BF0815" w:rsidRPr="00B52C4B" w:rsidRDefault="00BF0815" w:rsidP="001A3064">
      <w:pPr>
        <w:pStyle w:val="ListParagraph"/>
        <w:rPr>
          <w:rFonts w:cstheme="minorHAnsi"/>
        </w:rPr>
      </w:pPr>
    </w:p>
    <w:p w:rsidR="00BF0815" w:rsidRPr="00B52C4B" w:rsidRDefault="00BF0815" w:rsidP="00D4364C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 xml:space="preserve">Internet messaging applications: Such as </w:t>
      </w:r>
      <w:proofErr w:type="spellStart"/>
      <w:r w:rsidRPr="00B52C4B">
        <w:rPr>
          <w:rFonts w:cstheme="minorHAnsi"/>
        </w:rPr>
        <w:t>Whattsapp</w:t>
      </w:r>
      <w:proofErr w:type="spellEnd"/>
      <w:r w:rsidRPr="00B52C4B">
        <w:rPr>
          <w:rFonts w:cstheme="minorHAnsi"/>
        </w:rPr>
        <w:t xml:space="preserve"> or Viber dedicated accounts for receipt of complaint and feedback</w:t>
      </w:r>
    </w:p>
    <w:p w:rsidR="00D4364C" w:rsidRPr="00B52C4B" w:rsidRDefault="00D4364C" w:rsidP="00D4364C">
      <w:pPr>
        <w:pStyle w:val="ListParagraph"/>
        <w:spacing w:after="0"/>
        <w:jc w:val="both"/>
        <w:rPr>
          <w:rFonts w:cstheme="minorHAnsi"/>
        </w:rPr>
      </w:pPr>
    </w:p>
    <w:p w:rsidR="00D4364C" w:rsidRPr="00B52C4B" w:rsidRDefault="00D4364C" w:rsidP="00D4364C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52C4B">
        <w:rPr>
          <w:rFonts w:cstheme="minorHAnsi"/>
          <w:i/>
        </w:rPr>
        <w:t>Telephone</w:t>
      </w:r>
      <w:r w:rsidRPr="00B52C4B">
        <w:rPr>
          <w:rFonts w:cstheme="minorHAnsi"/>
        </w:rPr>
        <w:t>: A helpline through which beneficiaries can address feedback and complaints can be established by the camp-managing agency</w:t>
      </w:r>
      <w:r w:rsidR="00AF3937" w:rsidRPr="00B52C4B">
        <w:rPr>
          <w:rFonts w:cstheme="minorHAnsi"/>
        </w:rPr>
        <w:t xml:space="preserve"> (</w:t>
      </w:r>
      <w:r w:rsidR="00C07F20" w:rsidRPr="00B52C4B">
        <w:rPr>
          <w:rFonts w:cstheme="minorHAnsi"/>
        </w:rPr>
        <w:t>IDP</w:t>
      </w:r>
      <w:r w:rsidR="00AF3937" w:rsidRPr="00B52C4B">
        <w:rPr>
          <w:rFonts w:cstheme="minorHAnsi"/>
        </w:rPr>
        <w:t xml:space="preserve"> </w:t>
      </w:r>
      <w:r w:rsidR="00C07F20" w:rsidRPr="00B52C4B">
        <w:rPr>
          <w:rFonts w:cstheme="minorHAnsi"/>
        </w:rPr>
        <w:t>C</w:t>
      </w:r>
      <w:r w:rsidR="00AF3937" w:rsidRPr="00B52C4B">
        <w:rPr>
          <w:rFonts w:cstheme="minorHAnsi"/>
        </w:rPr>
        <w:t xml:space="preserve">all </w:t>
      </w:r>
      <w:r w:rsidR="00C07F20" w:rsidRPr="00B52C4B">
        <w:rPr>
          <w:rFonts w:cstheme="minorHAnsi"/>
        </w:rPr>
        <w:t>C</w:t>
      </w:r>
      <w:r w:rsidR="00AF3937" w:rsidRPr="00B52C4B">
        <w:rPr>
          <w:rFonts w:cstheme="minorHAnsi"/>
        </w:rPr>
        <w:t>entre)</w:t>
      </w:r>
    </w:p>
    <w:p w:rsidR="00BF0815" w:rsidRPr="00B52C4B" w:rsidRDefault="00BF0815" w:rsidP="001A3064">
      <w:pPr>
        <w:spacing w:after="0"/>
        <w:jc w:val="both"/>
        <w:rPr>
          <w:rFonts w:cstheme="minorHAnsi"/>
        </w:rPr>
      </w:pPr>
    </w:p>
    <w:p w:rsidR="00AF3937" w:rsidRPr="002403E7" w:rsidRDefault="002403E7" w:rsidP="002403E7">
      <w:pPr>
        <w:rPr>
          <w:rFonts w:cstheme="minorHAnsi"/>
        </w:rPr>
      </w:pPr>
      <w:r w:rsidRPr="005F3336">
        <w:rPr>
          <w:rFonts w:cstheme="minorHAnsi"/>
        </w:rPr>
        <w:t xml:space="preserve">All </w:t>
      </w:r>
      <w:r w:rsidR="005F3336" w:rsidRPr="005F3336">
        <w:rPr>
          <w:rFonts w:cstheme="minorHAnsi"/>
        </w:rPr>
        <w:t xml:space="preserve">of the aforementioned </w:t>
      </w:r>
      <w:r w:rsidRPr="005F3336">
        <w:rPr>
          <w:rFonts w:cstheme="minorHAnsi"/>
        </w:rPr>
        <w:t xml:space="preserve">methodologies should </w:t>
      </w:r>
      <w:r w:rsidR="005F3336" w:rsidRPr="005F3336">
        <w:rPr>
          <w:rFonts w:cstheme="minorHAnsi"/>
        </w:rPr>
        <w:t xml:space="preserve">be inclusive of National </w:t>
      </w:r>
      <w:r w:rsidRPr="005F3336">
        <w:rPr>
          <w:rFonts w:cstheme="minorHAnsi"/>
        </w:rPr>
        <w:t>FAQS</w:t>
      </w:r>
      <w:r w:rsidR="005F3336" w:rsidRPr="005F3336">
        <w:rPr>
          <w:rFonts w:cstheme="minorHAnsi"/>
        </w:rPr>
        <w:t xml:space="preserve"> provided by the CCCM cluster, available to enable clear messaging to complainants, and increase “on the spot” resolutions.</w:t>
      </w:r>
      <w:r w:rsidR="005F3336">
        <w:rPr>
          <w:rFonts w:cstheme="minorHAnsi"/>
        </w:rPr>
        <w:t xml:space="preserve"> </w:t>
      </w:r>
    </w:p>
    <w:p w:rsidR="00AF3937" w:rsidRPr="00B52C4B" w:rsidRDefault="00AF3937" w:rsidP="00AF3937">
      <w:pPr>
        <w:pStyle w:val="ListParagraph"/>
        <w:spacing w:after="0"/>
        <w:jc w:val="both"/>
        <w:rPr>
          <w:rFonts w:cstheme="minorHAnsi"/>
        </w:rPr>
      </w:pPr>
    </w:p>
    <w:p w:rsidR="00D4364C" w:rsidRPr="00B52C4B" w:rsidRDefault="00AF3937" w:rsidP="00D4364C">
      <w:pPr>
        <w:spacing w:after="0"/>
        <w:jc w:val="both"/>
        <w:rPr>
          <w:rFonts w:cstheme="minorHAnsi"/>
          <w:b/>
        </w:rPr>
      </w:pPr>
      <w:r w:rsidRPr="00B52C4B">
        <w:rPr>
          <w:rFonts w:cstheme="minorHAnsi"/>
          <w:b/>
        </w:rPr>
        <w:t>**Note – whilst all components can be considered, it is integral to the success of a CFM that modalities used are contextually appropriate to the target population. For example in areas of low literacy, complaint boxes are not suitable as the primary modality. **</w:t>
      </w:r>
    </w:p>
    <w:p w:rsidR="00AF3937" w:rsidRPr="00B52C4B" w:rsidRDefault="00AF3937" w:rsidP="00D4364C">
      <w:pPr>
        <w:spacing w:after="0"/>
        <w:jc w:val="both"/>
        <w:rPr>
          <w:rFonts w:cstheme="minorHAnsi"/>
        </w:rPr>
      </w:pPr>
    </w:p>
    <w:p w:rsidR="00D4364C" w:rsidRPr="00B52C4B" w:rsidRDefault="00D4364C" w:rsidP="00D4364C">
      <w:pPr>
        <w:spacing w:after="0"/>
        <w:jc w:val="both"/>
        <w:rPr>
          <w:rFonts w:cstheme="minorHAnsi"/>
          <w:i/>
          <w:highlight w:val="yellow"/>
        </w:rPr>
      </w:pPr>
      <w:r w:rsidRPr="00B52C4B">
        <w:rPr>
          <w:rFonts w:cstheme="minorHAnsi"/>
        </w:rPr>
        <w:t xml:space="preserve">The </w:t>
      </w:r>
      <w:r w:rsidR="00AF3937" w:rsidRPr="00B52C4B">
        <w:rPr>
          <w:rFonts w:cstheme="minorHAnsi"/>
        </w:rPr>
        <w:t xml:space="preserve">nominated focal point – normally the </w:t>
      </w:r>
      <w:r w:rsidRPr="00B52C4B">
        <w:rPr>
          <w:rFonts w:cstheme="minorHAnsi"/>
        </w:rPr>
        <w:t xml:space="preserve">Accountability Officer would be responsible for running the complaints desks and </w:t>
      </w:r>
      <w:r w:rsidR="00FE4803" w:rsidRPr="00B52C4B">
        <w:rPr>
          <w:rFonts w:cstheme="minorHAnsi"/>
        </w:rPr>
        <w:t xml:space="preserve">liaising with the </w:t>
      </w:r>
      <w:r w:rsidRPr="00B52C4B">
        <w:rPr>
          <w:rFonts w:cstheme="minorHAnsi"/>
        </w:rPr>
        <w:t>hotline; gathering information from complaints boxes and meetings with community; maintaining the Complaints Registration Database; following up actionable complaints</w:t>
      </w:r>
      <w:r w:rsidR="00FE4803" w:rsidRPr="00B52C4B">
        <w:rPr>
          <w:rFonts w:cstheme="minorHAnsi"/>
        </w:rPr>
        <w:t xml:space="preserve"> and feedback to </w:t>
      </w:r>
      <w:r w:rsidR="00BF0815" w:rsidRPr="00B52C4B">
        <w:rPr>
          <w:rFonts w:cstheme="minorHAnsi"/>
        </w:rPr>
        <w:t>beneficiaries</w:t>
      </w:r>
      <w:r w:rsidR="00FE4803" w:rsidRPr="00B52C4B">
        <w:rPr>
          <w:rFonts w:cstheme="minorHAnsi"/>
        </w:rPr>
        <w:t>,</w:t>
      </w:r>
      <w:r w:rsidRPr="00B52C4B">
        <w:rPr>
          <w:rFonts w:cstheme="minorHAnsi"/>
        </w:rPr>
        <w:t xml:space="preserve"> and if necessary establishing referral mechanisms with partner organisations; and providing regular reporting and feedback to Camp Coordination, Camp Management, field staff</w:t>
      </w:r>
      <w:r w:rsidR="00AF3937" w:rsidRPr="00B52C4B">
        <w:rPr>
          <w:rFonts w:cstheme="minorHAnsi"/>
        </w:rPr>
        <w:t xml:space="preserve">, CWC and Protection. </w:t>
      </w:r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 xml:space="preserve">In general, feedback and complaints will be registered using a standard complaints form; the form should be made available in the relevant local language spoken by the camp community. All complaints received should be recorded, reference/ unique number, categorized and tracked via a Complaints Registration Database by the </w:t>
      </w:r>
      <w:r w:rsidR="00AF3937" w:rsidRPr="00B52C4B">
        <w:rPr>
          <w:rFonts w:cstheme="minorHAnsi"/>
        </w:rPr>
        <w:t>nominated</w:t>
      </w:r>
      <w:r w:rsidRPr="00B52C4B">
        <w:rPr>
          <w:rFonts w:cstheme="minorHAnsi"/>
        </w:rPr>
        <w:t xml:space="preserve"> agency</w:t>
      </w:r>
      <w:r w:rsidR="00933EB0" w:rsidRPr="00B52C4B">
        <w:rPr>
          <w:rStyle w:val="FootnoteReference"/>
          <w:rFonts w:cstheme="minorHAnsi"/>
        </w:rPr>
        <w:footnoteReference w:id="3"/>
      </w:r>
      <w:r w:rsidRPr="00B52C4B">
        <w:rPr>
          <w:rFonts w:cstheme="minorHAnsi"/>
        </w:rPr>
        <w:t>.</w:t>
      </w:r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</w:p>
    <w:p w:rsidR="00AF3937" w:rsidRPr="00B52C4B" w:rsidRDefault="00AF3937" w:rsidP="00D4364C">
      <w:pPr>
        <w:spacing w:after="0"/>
        <w:jc w:val="both"/>
        <w:rPr>
          <w:rFonts w:cstheme="minorHAnsi"/>
        </w:rPr>
      </w:pPr>
      <w:r w:rsidRPr="00B52C4B">
        <w:rPr>
          <w:rFonts w:cstheme="minorHAnsi"/>
        </w:rPr>
        <w:t xml:space="preserve">The nominated agency(s) must ensure that the target population have been sensitized to the purpose of the complaints feedback mechanism – its purpose, what is covered under the mechanism and how to access it. </w:t>
      </w:r>
    </w:p>
    <w:p w:rsidR="00D4364C" w:rsidRPr="00B52C4B" w:rsidRDefault="00D4364C" w:rsidP="00D4364C">
      <w:pPr>
        <w:spacing w:after="0"/>
        <w:rPr>
          <w:rFonts w:cstheme="minorHAnsi"/>
          <w:b/>
          <w:bCs/>
        </w:rPr>
      </w:pPr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</w:p>
    <w:p w:rsidR="00D4364C" w:rsidRPr="00B52C4B" w:rsidRDefault="00D4364C" w:rsidP="00D4364C">
      <w:pPr>
        <w:pStyle w:val="Heading2"/>
        <w:rPr>
          <w:rFonts w:asciiTheme="minorHAnsi" w:hAnsiTheme="minorHAnsi" w:cstheme="minorHAnsi"/>
          <w:color w:val="auto"/>
          <w:sz w:val="22"/>
          <w:lang w:val="en-GB"/>
        </w:rPr>
      </w:pPr>
      <w:bookmarkStart w:id="0" w:name="_Toc382489577"/>
      <w:r w:rsidRPr="00B52C4B">
        <w:rPr>
          <w:rFonts w:asciiTheme="minorHAnsi" w:hAnsiTheme="minorHAnsi" w:cstheme="minorHAnsi"/>
          <w:color w:val="auto"/>
          <w:sz w:val="22"/>
          <w:lang w:val="en-GB"/>
        </w:rPr>
        <w:t>6. Handling complaints containing allegations of fraud, corruption, exploitation and abuse on the part of camp actors</w:t>
      </w:r>
      <w:bookmarkEnd w:id="0"/>
    </w:p>
    <w:p w:rsidR="00D4364C" w:rsidRPr="00B52C4B" w:rsidRDefault="00D4364C" w:rsidP="00D4364C">
      <w:pPr>
        <w:spacing w:after="0"/>
        <w:jc w:val="both"/>
        <w:rPr>
          <w:rFonts w:cstheme="minorHAnsi"/>
        </w:rPr>
      </w:pPr>
    </w:p>
    <w:p w:rsidR="00D4364C" w:rsidRPr="00B52C4B" w:rsidRDefault="00D4364C" w:rsidP="00D4364C">
      <w:pPr>
        <w:spacing w:after="0"/>
        <w:jc w:val="both"/>
        <w:rPr>
          <w:rFonts w:cstheme="minorHAnsi"/>
          <w:b/>
          <w:bCs/>
        </w:rPr>
      </w:pPr>
      <w:r w:rsidRPr="00B52C4B">
        <w:rPr>
          <w:rFonts w:cstheme="minorHAnsi"/>
        </w:rPr>
        <w:t xml:space="preserve">Within the accountability framework, </w:t>
      </w:r>
      <w:r w:rsidR="00AF3937" w:rsidRPr="00B52C4B">
        <w:rPr>
          <w:rFonts w:cstheme="minorHAnsi"/>
        </w:rPr>
        <w:t xml:space="preserve">CCCM </w:t>
      </w:r>
      <w:r w:rsidRPr="00B52C4B">
        <w:rPr>
          <w:rFonts w:cstheme="minorHAnsi"/>
        </w:rPr>
        <w:t xml:space="preserve">should maintain a zero tolerance policy on fraud, exploitation and abuse.  All </w:t>
      </w:r>
      <w:proofErr w:type="gramStart"/>
      <w:r w:rsidRPr="00B52C4B">
        <w:rPr>
          <w:rFonts w:cstheme="minorHAnsi"/>
        </w:rPr>
        <w:t>complaints  containing</w:t>
      </w:r>
      <w:proofErr w:type="gramEnd"/>
      <w:r w:rsidRPr="00B52C4B">
        <w:rPr>
          <w:rFonts w:cstheme="minorHAnsi"/>
        </w:rPr>
        <w:t xml:space="preserve"> allegations of  fraud corruption, exploitation and/or abuse</w:t>
      </w:r>
      <w:r w:rsidR="0076606A" w:rsidRPr="00B52C4B">
        <w:rPr>
          <w:rStyle w:val="FootnoteReference"/>
          <w:rFonts w:cstheme="minorHAnsi"/>
        </w:rPr>
        <w:footnoteReference w:id="4"/>
      </w:r>
      <w:r w:rsidRPr="00B52C4B">
        <w:rPr>
          <w:rFonts w:cstheme="minorHAnsi"/>
        </w:rPr>
        <w:t xml:space="preserve"> by the camp actors should be referred immediately to  the relevant </w:t>
      </w:r>
      <w:r w:rsidR="00AF3937" w:rsidRPr="00B52C4B">
        <w:rPr>
          <w:rFonts w:cstheme="minorHAnsi"/>
        </w:rPr>
        <w:t>CCCM</w:t>
      </w:r>
      <w:r w:rsidR="005F6BCD" w:rsidRPr="00B52C4B">
        <w:rPr>
          <w:rFonts w:cstheme="minorHAnsi"/>
        </w:rPr>
        <w:t xml:space="preserve"> / Protection Cluster Focal points</w:t>
      </w:r>
      <w:r w:rsidRPr="00B52C4B">
        <w:rPr>
          <w:rFonts w:cstheme="minorHAnsi"/>
        </w:rPr>
        <w:t xml:space="preserve"> as relevant</w:t>
      </w:r>
      <w:r w:rsidR="005F6BCD" w:rsidRPr="00B52C4B">
        <w:rPr>
          <w:rStyle w:val="FootnoteReference"/>
          <w:rFonts w:cstheme="minorHAnsi"/>
        </w:rPr>
        <w:footnoteReference w:id="5"/>
      </w:r>
      <w:r w:rsidRPr="00B52C4B">
        <w:rPr>
          <w:rFonts w:cstheme="minorHAnsi"/>
        </w:rPr>
        <w:t>.</w:t>
      </w:r>
    </w:p>
    <w:p w:rsidR="00D4364C" w:rsidRPr="00B52C4B" w:rsidRDefault="00D4364C" w:rsidP="00D4364C">
      <w:pPr>
        <w:jc w:val="both"/>
        <w:rPr>
          <w:rFonts w:cstheme="minorHAnsi"/>
          <w:b/>
          <w:bCs/>
        </w:rPr>
      </w:pPr>
      <w:r w:rsidRPr="00B52C4B" w:rsidDel="005F04B2">
        <w:rPr>
          <w:rFonts w:cstheme="minorHAnsi"/>
        </w:rPr>
        <w:t xml:space="preserve"> </w:t>
      </w:r>
    </w:p>
    <w:p w:rsidR="00D4364C" w:rsidRPr="00B52C4B" w:rsidRDefault="00D4364C" w:rsidP="00D4364C">
      <w:pPr>
        <w:pStyle w:val="ListParagraph"/>
        <w:jc w:val="both"/>
        <w:rPr>
          <w:rFonts w:cstheme="minorHAnsi"/>
        </w:rPr>
      </w:pPr>
    </w:p>
    <w:p w:rsidR="00D4364C" w:rsidRPr="00B52C4B" w:rsidRDefault="00D4364C" w:rsidP="00D4364C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B52C4B">
        <w:rPr>
          <w:rFonts w:cstheme="minorHAnsi"/>
        </w:rPr>
        <w:t xml:space="preserve">Complaints or information concerning possible fraudulent and/ or corrupt activities </w:t>
      </w:r>
      <w:proofErr w:type="gramStart"/>
      <w:r w:rsidRPr="00B52C4B">
        <w:rPr>
          <w:rFonts w:cstheme="minorHAnsi"/>
        </w:rPr>
        <w:t xml:space="preserve">by  </w:t>
      </w:r>
      <w:r w:rsidR="005F6BCD" w:rsidRPr="00B52C4B">
        <w:rPr>
          <w:rFonts w:cstheme="minorHAnsi"/>
        </w:rPr>
        <w:t>UN</w:t>
      </w:r>
      <w:proofErr w:type="gramEnd"/>
      <w:r w:rsidR="005F6BCD" w:rsidRPr="00B52C4B">
        <w:rPr>
          <w:rFonts w:cstheme="minorHAnsi"/>
        </w:rPr>
        <w:t xml:space="preserve">/ NGO </w:t>
      </w:r>
      <w:r w:rsidRPr="00B52C4B">
        <w:rPr>
          <w:rFonts w:cstheme="minorHAnsi"/>
        </w:rPr>
        <w:t xml:space="preserve">staff members should be brought to the attention of </w:t>
      </w:r>
      <w:r w:rsidR="00AF3937" w:rsidRPr="00B52C4B">
        <w:rPr>
          <w:rFonts w:cstheme="minorHAnsi"/>
          <w:b/>
          <w:bCs/>
        </w:rPr>
        <w:t>CCCM</w:t>
      </w:r>
      <w:r w:rsidR="005F6BCD" w:rsidRPr="00B52C4B">
        <w:rPr>
          <w:rFonts w:cstheme="minorHAnsi"/>
          <w:b/>
          <w:bCs/>
        </w:rPr>
        <w:t xml:space="preserve"> / Protection Cluster dedicated Focal points</w:t>
      </w:r>
      <w:r w:rsidRPr="00B52C4B">
        <w:rPr>
          <w:rFonts w:cstheme="minorHAnsi"/>
          <w:b/>
          <w:bCs/>
        </w:rPr>
        <w:t xml:space="preserve"> </w:t>
      </w:r>
      <w:r w:rsidRPr="00B52C4B">
        <w:rPr>
          <w:rFonts w:cstheme="minorHAnsi"/>
          <w:bCs/>
        </w:rPr>
        <w:t>as relevant.</w:t>
      </w:r>
    </w:p>
    <w:p w:rsidR="00D4364C" w:rsidRPr="00B52C4B" w:rsidRDefault="00D4364C" w:rsidP="00D4364C">
      <w:pPr>
        <w:pStyle w:val="ListParagraph"/>
        <w:jc w:val="both"/>
        <w:rPr>
          <w:rFonts w:cstheme="minorHAnsi"/>
        </w:rPr>
      </w:pPr>
    </w:p>
    <w:p w:rsidR="00D4364C" w:rsidRPr="00B52C4B" w:rsidRDefault="00D4364C" w:rsidP="00D4364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52C4B">
        <w:rPr>
          <w:rFonts w:cstheme="minorHAnsi"/>
        </w:rPr>
        <w:t xml:space="preserve">Complaints or information concerning possible complaints or information concerning possible fraudulent and/ or corrupt activities by staff members of other (NGO) camp </w:t>
      </w:r>
      <w:proofErr w:type="gramStart"/>
      <w:r w:rsidRPr="00B52C4B">
        <w:rPr>
          <w:rFonts w:cstheme="minorHAnsi"/>
        </w:rPr>
        <w:t>actors  should</w:t>
      </w:r>
      <w:proofErr w:type="gramEnd"/>
      <w:r w:rsidRPr="00B52C4B">
        <w:rPr>
          <w:rFonts w:cstheme="minorHAnsi"/>
        </w:rPr>
        <w:t xml:space="preserve"> be brought to the attention of </w:t>
      </w:r>
      <w:r w:rsidR="00AF3937" w:rsidRPr="00B52C4B">
        <w:rPr>
          <w:rFonts w:cstheme="minorHAnsi"/>
          <w:b/>
          <w:bCs/>
        </w:rPr>
        <w:t>CCCM / Protection</w:t>
      </w:r>
      <w:r w:rsidRPr="00B52C4B">
        <w:rPr>
          <w:rFonts w:cstheme="minorHAnsi"/>
          <w:b/>
          <w:bCs/>
        </w:rPr>
        <w:t xml:space="preserve"> </w:t>
      </w:r>
      <w:r w:rsidRPr="00B52C4B">
        <w:rPr>
          <w:rFonts w:cstheme="minorHAnsi"/>
          <w:bCs/>
        </w:rPr>
        <w:t xml:space="preserve">as relevant. </w:t>
      </w:r>
    </w:p>
    <w:p w:rsidR="00D4364C" w:rsidRPr="00B52C4B" w:rsidRDefault="00D4364C" w:rsidP="00D4364C">
      <w:pPr>
        <w:pStyle w:val="ListParagraph"/>
        <w:jc w:val="both"/>
        <w:rPr>
          <w:rFonts w:cstheme="minorHAnsi"/>
        </w:rPr>
      </w:pPr>
    </w:p>
    <w:p w:rsidR="00D4364C" w:rsidRPr="00B52C4B" w:rsidRDefault="00D4364C" w:rsidP="00D4364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52C4B">
        <w:rPr>
          <w:rFonts w:cstheme="minorHAnsi"/>
        </w:rPr>
        <w:t xml:space="preserve">Complaints or information concerning possible fraudulent and/ or corrupt activities by the government actors </w:t>
      </w:r>
      <w:r w:rsidR="007F3310" w:rsidRPr="00B52C4B">
        <w:rPr>
          <w:rFonts w:cstheme="minorHAnsi"/>
        </w:rPr>
        <w:t xml:space="preserve">/ authorities </w:t>
      </w:r>
      <w:r w:rsidRPr="00B52C4B">
        <w:rPr>
          <w:rFonts w:cstheme="minorHAnsi"/>
        </w:rPr>
        <w:t xml:space="preserve">should be brought to the attention of the </w:t>
      </w:r>
      <w:r w:rsidRPr="00B52C4B">
        <w:rPr>
          <w:rFonts w:cstheme="minorHAnsi"/>
          <w:b/>
          <w:bCs/>
        </w:rPr>
        <w:t>line Ministry</w:t>
      </w:r>
      <w:r w:rsidR="005F6BCD" w:rsidRPr="00B52C4B">
        <w:rPr>
          <w:rFonts w:cstheme="minorHAnsi"/>
          <w:b/>
          <w:bCs/>
        </w:rPr>
        <w:t>, CCCM and Protection cluster dedicated focal points as relevant</w:t>
      </w:r>
      <w:r w:rsidRPr="00B52C4B">
        <w:rPr>
          <w:rFonts w:cstheme="minorHAnsi"/>
          <w:b/>
          <w:bCs/>
        </w:rPr>
        <w:t>.</w:t>
      </w:r>
    </w:p>
    <w:p w:rsidR="00D4364C" w:rsidRPr="00B52C4B" w:rsidRDefault="00D4364C" w:rsidP="00D4364C">
      <w:pPr>
        <w:pStyle w:val="ListParagraph"/>
        <w:rPr>
          <w:rFonts w:cstheme="minorHAnsi"/>
        </w:rPr>
      </w:pPr>
    </w:p>
    <w:p w:rsidR="00D4364C" w:rsidRPr="00B52C4B" w:rsidRDefault="00D4364C" w:rsidP="00D4364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52C4B">
        <w:rPr>
          <w:rFonts w:cstheme="minorHAnsi"/>
        </w:rPr>
        <w:t xml:space="preserve">Complaints or information concerning possible fraudulent and/or corrupt activities </w:t>
      </w:r>
      <w:proofErr w:type="gramStart"/>
      <w:r w:rsidRPr="00B52C4B">
        <w:rPr>
          <w:rFonts w:cstheme="minorHAnsi"/>
        </w:rPr>
        <w:t>by  members</w:t>
      </w:r>
      <w:proofErr w:type="gramEnd"/>
      <w:r w:rsidRPr="00B52C4B">
        <w:rPr>
          <w:rFonts w:cstheme="minorHAnsi"/>
        </w:rPr>
        <w:t xml:space="preserve"> of refugee and/or host community should be brought to the attention of </w:t>
      </w:r>
      <w:r w:rsidR="00AF3937" w:rsidRPr="00B52C4B">
        <w:rPr>
          <w:rFonts w:cstheme="minorHAnsi"/>
          <w:b/>
          <w:bCs/>
        </w:rPr>
        <w:t>CCCM / Protection</w:t>
      </w:r>
      <w:r w:rsidRPr="00B52C4B">
        <w:rPr>
          <w:rFonts w:cstheme="minorHAnsi"/>
          <w:b/>
          <w:bCs/>
        </w:rPr>
        <w:t xml:space="preserve"> </w:t>
      </w:r>
      <w:r w:rsidRPr="00B52C4B">
        <w:rPr>
          <w:rFonts w:cstheme="minorHAnsi"/>
          <w:bCs/>
        </w:rPr>
        <w:t>as relevant.</w:t>
      </w:r>
    </w:p>
    <w:p w:rsidR="00D4364C" w:rsidRPr="00B52C4B" w:rsidRDefault="00D4364C" w:rsidP="00D4364C">
      <w:pPr>
        <w:pStyle w:val="ListParagraph"/>
        <w:jc w:val="both"/>
        <w:rPr>
          <w:rFonts w:cstheme="minorHAnsi"/>
          <w:i/>
        </w:rPr>
      </w:pPr>
    </w:p>
    <w:p w:rsidR="00D4364C" w:rsidRPr="00B52C4B" w:rsidRDefault="00D4364C" w:rsidP="00D4364C">
      <w:pPr>
        <w:pStyle w:val="CommentText"/>
        <w:rPr>
          <w:i/>
          <w:sz w:val="22"/>
          <w:szCs w:val="22"/>
        </w:rPr>
      </w:pPr>
      <w:r w:rsidRPr="00B52C4B">
        <w:rPr>
          <w:b/>
          <w:i/>
          <w:sz w:val="22"/>
          <w:szCs w:val="22"/>
        </w:rPr>
        <w:t>The Complaints Mechanism will refer SGBV complaints or other protection related complaints to the most relevant Protection actor</w:t>
      </w:r>
      <w:r w:rsidR="00AF3937" w:rsidRPr="00B52C4B">
        <w:rPr>
          <w:i/>
          <w:sz w:val="22"/>
          <w:szCs w:val="22"/>
        </w:rPr>
        <w:t xml:space="preserve"> – based on an agreed referral mechanism, insuring confidentiality and sensitivity. </w:t>
      </w:r>
    </w:p>
    <w:p w:rsidR="00D4364C" w:rsidRPr="005A2C29" w:rsidRDefault="00D4364C" w:rsidP="00D4364C">
      <w:pPr>
        <w:spacing w:after="0"/>
        <w:rPr>
          <w:rFonts w:cstheme="minorHAnsi"/>
        </w:rPr>
      </w:pPr>
    </w:p>
    <w:p w:rsidR="00D4364C" w:rsidRDefault="00D4364C" w:rsidP="00D4364C">
      <w:pPr>
        <w:spacing w:after="0"/>
        <w:rPr>
          <w:rFonts w:cstheme="minorHAnsi"/>
        </w:rPr>
      </w:pPr>
    </w:p>
    <w:p w:rsidR="00D4364C" w:rsidRDefault="00D4364C" w:rsidP="00D4364C">
      <w:pPr>
        <w:spacing w:after="0"/>
        <w:rPr>
          <w:rFonts w:cstheme="minorHAnsi"/>
        </w:rPr>
      </w:pPr>
    </w:p>
    <w:p w:rsidR="00D4364C" w:rsidRDefault="00D4364C" w:rsidP="00D4364C">
      <w:pPr>
        <w:spacing w:after="0"/>
        <w:rPr>
          <w:rFonts w:cstheme="minorHAnsi"/>
        </w:rPr>
      </w:pPr>
    </w:p>
    <w:p w:rsidR="00D4364C" w:rsidRPr="00B117DC" w:rsidRDefault="00D4364C" w:rsidP="00D4364C">
      <w:pPr>
        <w:spacing w:after="0"/>
        <w:rPr>
          <w:rFonts w:cstheme="minorHAnsi"/>
          <w:b/>
        </w:rPr>
      </w:pPr>
      <w:r w:rsidRPr="00B117DC">
        <w:rPr>
          <w:rFonts w:cstheme="minorHAnsi"/>
          <w:b/>
        </w:rPr>
        <w:t xml:space="preserve">References and More Information to be found at: </w:t>
      </w:r>
    </w:p>
    <w:p w:rsidR="00D4364C" w:rsidRDefault="00D4364C" w:rsidP="00D4364C">
      <w:pPr>
        <w:spacing w:after="0"/>
        <w:rPr>
          <w:rFonts w:cstheme="minorHAnsi"/>
        </w:rPr>
      </w:pPr>
    </w:p>
    <w:p w:rsidR="00D4364C" w:rsidRDefault="0032494A" w:rsidP="00D4364C">
      <w:pPr>
        <w:spacing w:after="0"/>
        <w:rPr>
          <w:rFonts w:cstheme="minorHAnsi"/>
        </w:rPr>
      </w:pPr>
      <w:hyperlink r:id="rId8" w:history="1">
        <w:r w:rsidR="00D4364C" w:rsidRPr="007B0429">
          <w:rPr>
            <w:rStyle w:val="Hyperlink"/>
            <w:rFonts w:cstheme="minorHAnsi"/>
          </w:rPr>
          <w:t>http://cmtoolkit.org/documents/</w:t>
        </w:r>
      </w:hyperlink>
      <w:r w:rsidR="00D4364C">
        <w:rPr>
          <w:rFonts w:cstheme="minorHAnsi"/>
        </w:rPr>
        <w:t xml:space="preserve"> </w:t>
      </w:r>
    </w:p>
    <w:p w:rsidR="00D4364C" w:rsidRDefault="00D4364C" w:rsidP="00D4364C">
      <w:pPr>
        <w:spacing w:after="0"/>
        <w:rPr>
          <w:rFonts w:cstheme="minorHAnsi"/>
        </w:rPr>
      </w:pPr>
    </w:p>
    <w:p w:rsidR="00D4364C" w:rsidRDefault="0032494A" w:rsidP="00D4364C">
      <w:pPr>
        <w:spacing w:after="0"/>
        <w:rPr>
          <w:rFonts w:cstheme="minorHAnsi"/>
        </w:rPr>
      </w:pPr>
      <w:hyperlink r:id="rId9" w:history="1">
        <w:r w:rsidR="00D4364C" w:rsidRPr="007B0429">
          <w:rPr>
            <w:rStyle w:val="Hyperlink"/>
            <w:rFonts w:cstheme="minorHAnsi"/>
          </w:rPr>
          <w:t>http://www.globalcccmcluster.org/</w:t>
        </w:r>
      </w:hyperlink>
      <w:r w:rsidR="00D4364C">
        <w:rPr>
          <w:rFonts w:cstheme="minorHAnsi"/>
        </w:rPr>
        <w:t xml:space="preserve"> </w:t>
      </w:r>
    </w:p>
    <w:p w:rsidR="00D4364C" w:rsidRDefault="00D4364C" w:rsidP="00D4364C">
      <w:pPr>
        <w:spacing w:after="0"/>
        <w:rPr>
          <w:rFonts w:cstheme="minorHAnsi"/>
        </w:rPr>
      </w:pPr>
    </w:p>
    <w:p w:rsidR="00D4364C" w:rsidRDefault="0032494A" w:rsidP="00D4364C">
      <w:pPr>
        <w:spacing w:after="0"/>
        <w:rPr>
          <w:rFonts w:cstheme="minorHAnsi"/>
        </w:rPr>
      </w:pPr>
      <w:hyperlink r:id="rId10" w:history="1">
        <w:r w:rsidR="00D4364C" w:rsidRPr="007B0429">
          <w:rPr>
            <w:rStyle w:val="Hyperlink"/>
            <w:rFonts w:cstheme="minorHAnsi"/>
          </w:rPr>
          <w:t>http://www.globalcccmcluster.org/tools-and-guidance/publications/camp-management-toolkit-2015</w:t>
        </w:r>
      </w:hyperlink>
      <w:r w:rsidR="00D4364C">
        <w:rPr>
          <w:rFonts w:cstheme="minorHAnsi"/>
        </w:rPr>
        <w:t xml:space="preserve"> </w:t>
      </w:r>
    </w:p>
    <w:p w:rsidR="00D4364C" w:rsidRDefault="00D4364C" w:rsidP="00D4364C">
      <w:pPr>
        <w:spacing w:after="0"/>
        <w:rPr>
          <w:rFonts w:cstheme="minorHAnsi"/>
        </w:rPr>
      </w:pPr>
    </w:p>
    <w:p w:rsidR="00D4364C" w:rsidRDefault="0032494A" w:rsidP="00D4364C">
      <w:pPr>
        <w:spacing w:after="0"/>
        <w:rPr>
          <w:rFonts w:cstheme="minorHAnsi"/>
        </w:rPr>
      </w:pPr>
      <w:hyperlink r:id="rId11" w:history="1">
        <w:r w:rsidR="00D4364C" w:rsidRPr="007B0429">
          <w:rPr>
            <w:rStyle w:val="Hyperlink"/>
            <w:rFonts w:cstheme="minorHAnsi"/>
          </w:rPr>
          <w:t>http://www.transparency.org/whatwedo/answer/good_practices_in_community_complaints_mechanisms</w:t>
        </w:r>
      </w:hyperlink>
    </w:p>
    <w:p w:rsidR="00D4364C" w:rsidRDefault="00D4364C" w:rsidP="00D4364C">
      <w:pPr>
        <w:spacing w:after="0"/>
        <w:rPr>
          <w:rFonts w:cstheme="minorHAnsi"/>
        </w:rPr>
      </w:pPr>
    </w:p>
    <w:p w:rsidR="00D4364C" w:rsidRDefault="0032494A" w:rsidP="00D4364C">
      <w:pPr>
        <w:spacing w:after="0"/>
        <w:rPr>
          <w:rFonts w:cstheme="minorHAnsi"/>
        </w:rPr>
      </w:pPr>
      <w:hyperlink r:id="rId12" w:history="1">
        <w:r w:rsidR="00D4364C" w:rsidRPr="007B0429">
          <w:rPr>
            <w:rStyle w:val="Hyperlink"/>
            <w:rFonts w:cstheme="minorHAnsi"/>
          </w:rPr>
          <w:t>http://www.transparency.org/files/content/corruptionqas/Complaint_mechanisms.pdf</w:t>
        </w:r>
      </w:hyperlink>
      <w:r w:rsidR="00D4364C">
        <w:rPr>
          <w:rFonts w:cstheme="minorHAnsi"/>
        </w:rPr>
        <w:t xml:space="preserve"> </w:t>
      </w:r>
    </w:p>
    <w:p w:rsidR="00D4364C" w:rsidRDefault="00D4364C" w:rsidP="00D4364C">
      <w:pPr>
        <w:spacing w:after="0"/>
        <w:rPr>
          <w:rFonts w:cstheme="minorHAnsi"/>
        </w:rPr>
      </w:pPr>
    </w:p>
    <w:p w:rsidR="00D4364C" w:rsidRDefault="0032494A" w:rsidP="00D4364C">
      <w:pPr>
        <w:spacing w:after="0"/>
        <w:rPr>
          <w:rFonts w:cstheme="minorHAnsi"/>
        </w:rPr>
      </w:pPr>
      <w:hyperlink r:id="rId13" w:history="1">
        <w:r w:rsidR="00D4364C" w:rsidRPr="007B0429">
          <w:rPr>
            <w:rStyle w:val="Hyperlink"/>
            <w:rFonts w:cstheme="minorHAnsi"/>
          </w:rPr>
          <w:t>http://www.frontlinesms.com/wp-content/uploads/2013/12/pubform.pdf</w:t>
        </w:r>
      </w:hyperlink>
    </w:p>
    <w:p w:rsidR="00D4364C" w:rsidRDefault="00D4364C" w:rsidP="00D4364C">
      <w:pPr>
        <w:spacing w:after="0"/>
        <w:rPr>
          <w:rFonts w:cstheme="minorHAnsi"/>
        </w:rPr>
      </w:pPr>
    </w:p>
    <w:p w:rsidR="00D4364C" w:rsidRPr="005A2C29" w:rsidRDefault="00D4364C" w:rsidP="00D4364C">
      <w:pPr>
        <w:spacing w:after="0"/>
        <w:rPr>
          <w:rFonts w:cstheme="minorHAnsi"/>
        </w:rPr>
      </w:pPr>
    </w:p>
    <w:p w:rsidR="00B44775" w:rsidRDefault="00B44775"/>
    <w:sectPr w:rsidR="00B44775" w:rsidSect="00D4364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94A" w:rsidRDefault="0032494A" w:rsidP="00D4364C">
      <w:pPr>
        <w:spacing w:after="0" w:line="240" w:lineRule="auto"/>
      </w:pPr>
      <w:r>
        <w:separator/>
      </w:r>
    </w:p>
  </w:endnote>
  <w:endnote w:type="continuationSeparator" w:id="0">
    <w:p w:rsidR="0032494A" w:rsidRDefault="0032494A" w:rsidP="00D4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803" w:rsidRDefault="00FE48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803" w:rsidRDefault="00FE48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803" w:rsidRDefault="00FE48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94A" w:rsidRDefault="0032494A" w:rsidP="00D4364C">
      <w:pPr>
        <w:spacing w:after="0" w:line="240" w:lineRule="auto"/>
      </w:pPr>
      <w:r>
        <w:separator/>
      </w:r>
    </w:p>
  </w:footnote>
  <w:footnote w:type="continuationSeparator" w:id="0">
    <w:p w:rsidR="0032494A" w:rsidRDefault="0032494A" w:rsidP="00D4364C">
      <w:pPr>
        <w:spacing w:after="0" w:line="240" w:lineRule="auto"/>
      </w:pPr>
      <w:r>
        <w:continuationSeparator/>
      </w:r>
    </w:p>
  </w:footnote>
  <w:footnote w:id="1">
    <w:p w:rsidR="00520354" w:rsidRPr="001A3064" w:rsidRDefault="0052035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SOPs should be reviewed by relevant CCCM, and Protection cluster Focal Points before the start of implementation of the CFM. </w:t>
      </w:r>
    </w:p>
  </w:footnote>
  <w:footnote w:id="2">
    <w:p w:rsidR="00AF3937" w:rsidRPr="00AF3937" w:rsidRDefault="00AF393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Or similar </w:t>
      </w:r>
    </w:p>
  </w:footnote>
  <w:footnote w:id="3">
    <w:p w:rsidR="00933EB0" w:rsidRPr="001A3064" w:rsidRDefault="00933E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Iraq should aim to have a standardized complaints repository framework – to enable increased accountability, coordination and advocacy. </w:t>
      </w:r>
    </w:p>
  </w:footnote>
  <w:footnote w:id="4">
    <w:p w:rsidR="0076606A" w:rsidRPr="001A3064" w:rsidRDefault="0076606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SEA – should be referred to the official mechanism for reporting SEA in Iraq – PSEA network. </w:t>
      </w:r>
    </w:p>
  </w:footnote>
  <w:footnote w:id="5">
    <w:p w:rsidR="005F6BCD" w:rsidRPr="001A3064" w:rsidRDefault="005F6BC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These focal points will, were relevant contact the National focal point of the relevant agency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803" w:rsidRDefault="00FE48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4C" w:rsidRDefault="00D4364C">
    <w:pPr>
      <w:pStyle w:val="Header"/>
    </w:pPr>
    <w:r>
      <w:rPr>
        <w:rFonts w:ascii="Arial" w:hAnsi="Arial" w:cs="Arial"/>
        <w:b/>
        <w:noProof/>
        <w:sz w:val="20"/>
        <w:szCs w:val="20"/>
        <w:lang w:eastAsia="en-GB"/>
      </w:rPr>
      <w:drawing>
        <wp:anchor distT="0" distB="0" distL="114300" distR="114300" simplePos="0" relativeHeight="251657216" behindDoc="1" locked="0" layoutInCell="1" allowOverlap="1" wp14:anchorId="33193078" wp14:editId="686534B9">
          <wp:simplePos x="0" y="0"/>
          <wp:positionH relativeFrom="column">
            <wp:posOffset>-897309</wp:posOffset>
          </wp:positionH>
          <wp:positionV relativeFrom="paragraph">
            <wp:posOffset>-368104</wp:posOffset>
          </wp:positionV>
          <wp:extent cx="8240395" cy="1344295"/>
          <wp:effectExtent l="0" t="0" r="8255" b="8255"/>
          <wp:wrapNone/>
          <wp:docPr id="6" name="Picture 6" descr="cccm letterhead5_A4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cm letterhead5_A4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0395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803" w:rsidRDefault="00FE48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C5BC8"/>
    <w:multiLevelType w:val="hybridMultilevel"/>
    <w:tmpl w:val="89A61C88"/>
    <w:lvl w:ilvl="0" w:tplc="F7A62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73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67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A0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65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23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C6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47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21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107747"/>
    <w:multiLevelType w:val="hybridMultilevel"/>
    <w:tmpl w:val="CABE53B2"/>
    <w:lvl w:ilvl="0" w:tplc="A97681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86296"/>
    <w:multiLevelType w:val="multilevel"/>
    <w:tmpl w:val="E4729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" w15:restartNumberingAfterBreak="0">
    <w:nsid w:val="48DF5B69"/>
    <w:multiLevelType w:val="hybridMultilevel"/>
    <w:tmpl w:val="EDB8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9667D"/>
    <w:multiLevelType w:val="hybridMultilevel"/>
    <w:tmpl w:val="F0C444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06F9A"/>
    <w:multiLevelType w:val="hybridMultilevel"/>
    <w:tmpl w:val="5752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4C"/>
    <w:rsid w:val="00091666"/>
    <w:rsid w:val="000F18C7"/>
    <w:rsid w:val="00183F21"/>
    <w:rsid w:val="001A3064"/>
    <w:rsid w:val="002403E7"/>
    <w:rsid w:val="00255226"/>
    <w:rsid w:val="0032494A"/>
    <w:rsid w:val="00367030"/>
    <w:rsid w:val="004F098B"/>
    <w:rsid w:val="00520354"/>
    <w:rsid w:val="005F3336"/>
    <w:rsid w:val="005F6BCD"/>
    <w:rsid w:val="007476C3"/>
    <w:rsid w:val="0076606A"/>
    <w:rsid w:val="007F3310"/>
    <w:rsid w:val="008F1F58"/>
    <w:rsid w:val="00933EB0"/>
    <w:rsid w:val="00956FBD"/>
    <w:rsid w:val="00985D77"/>
    <w:rsid w:val="009C170A"/>
    <w:rsid w:val="009F0790"/>
    <w:rsid w:val="00AB5406"/>
    <w:rsid w:val="00AD116A"/>
    <w:rsid w:val="00AF3937"/>
    <w:rsid w:val="00B44775"/>
    <w:rsid w:val="00B52C4B"/>
    <w:rsid w:val="00BF0815"/>
    <w:rsid w:val="00C07F20"/>
    <w:rsid w:val="00C4410E"/>
    <w:rsid w:val="00D4364C"/>
    <w:rsid w:val="00D5287C"/>
    <w:rsid w:val="00E969CE"/>
    <w:rsid w:val="00F3490B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798801-FD59-41E2-B24E-D0991FC8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64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6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4C"/>
  </w:style>
  <w:style w:type="paragraph" w:styleId="Footer">
    <w:name w:val="footer"/>
    <w:basedOn w:val="Normal"/>
    <w:link w:val="FooterChar"/>
    <w:uiPriority w:val="99"/>
    <w:unhideWhenUsed/>
    <w:rsid w:val="00D43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4C"/>
  </w:style>
  <w:style w:type="character" w:customStyle="1" w:styleId="Heading2Char">
    <w:name w:val="Heading 2 Char"/>
    <w:basedOn w:val="DefaultParagraphFont"/>
    <w:link w:val="Heading2"/>
    <w:uiPriority w:val="9"/>
    <w:rsid w:val="00D4364C"/>
    <w:rPr>
      <w:rFonts w:asciiTheme="majorHAnsi" w:eastAsiaTheme="majorEastAsia" w:hAnsiTheme="majorHAnsi" w:cstheme="majorBidi"/>
      <w:b/>
      <w:bCs/>
      <w:color w:val="000000" w:themeColor="text1"/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64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64C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4364C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436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4364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9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393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18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8C7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8C7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18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toolkit.org/documents/" TargetMode="External"/><Relationship Id="rId13" Type="http://schemas.openxmlformats.org/officeDocument/2006/relationships/hyperlink" Target="http://www.frontlinesms.com/wp-content/uploads/2013/12/pubform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ransparency.org/files/content/corruptionqas/Complaint_mechanisms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ansparency.org/whatwedo/answer/good_practices_in_community_complaints_mechanisms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http://www.globalcccmcluster.org/tools-and-guidance/publications/camp-management-toolkit-201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globalcccmcluster.org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6" ma:contentTypeDescription="Create a new document." ma:contentTypeScope="" ma:versionID="9b293a65fd41a221855a5b395818d7e9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55b4db53a69207c1ee4cca046c37ae10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491DB8-DD28-43B6-82A4-AE25E5685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70488-01F1-480F-9593-B3C033A30E62}"/>
</file>

<file path=customXml/itemProps3.xml><?xml version="1.0" encoding="utf-8"?>
<ds:datastoreItem xmlns:ds="http://schemas.openxmlformats.org/officeDocument/2006/customXml" ds:itemID="{2276E877-6697-4A92-A483-C925EFA0C309}"/>
</file>

<file path=customXml/itemProps4.xml><?xml version="1.0" encoding="utf-8"?>
<ds:datastoreItem xmlns:ds="http://schemas.openxmlformats.org/officeDocument/2006/customXml" ds:itemID="{5BC8F7F5-A7B5-4F66-B784-BBB24A3B5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Ruxandra Bujor</dc:creator>
  <cp:lastModifiedBy>Isla Fraser</cp:lastModifiedBy>
  <cp:revision>3</cp:revision>
  <cp:lastPrinted>2017-03-28T12:33:00Z</cp:lastPrinted>
  <dcterms:created xsi:type="dcterms:W3CDTF">2017-03-28T12:34:00Z</dcterms:created>
  <dcterms:modified xsi:type="dcterms:W3CDTF">2017-03-30T10:41:00Z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0x0101005EFA3BE2ADE5C443A2D47DD571080A2E</vt:lpwstr>
  </property>
</Properties>
</file>